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EB" w:rsidRDefault="009E72EB" w:rsidP="009E72EB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HYa9gj" w:hint="eastAsia"/>
          <w:b/>
          <w:kern w:val="0"/>
          <w:sz w:val="36"/>
          <w:szCs w:val="36"/>
        </w:rPr>
      </w:pPr>
      <w:bookmarkStart w:id="0" w:name="_GoBack"/>
      <w:r w:rsidRPr="00D5735D">
        <w:rPr>
          <w:rFonts w:ascii="仿宋_GB2312" w:eastAsia="仿宋_GB2312" w:cs="HYa9gj" w:hint="eastAsia"/>
          <w:b/>
          <w:kern w:val="0"/>
          <w:sz w:val="36"/>
          <w:szCs w:val="36"/>
        </w:rPr>
        <w:t>深圳大学</w:t>
      </w:r>
      <w:r>
        <w:rPr>
          <w:rFonts w:ascii="仿宋_GB2312" w:eastAsia="仿宋_GB2312" w:cs="HYa9gj" w:hint="eastAsia"/>
          <w:b/>
          <w:kern w:val="0"/>
          <w:sz w:val="36"/>
          <w:szCs w:val="36"/>
        </w:rPr>
        <w:t>继续教育学院</w:t>
      </w:r>
      <w:r w:rsidRPr="00D5735D">
        <w:rPr>
          <w:rFonts w:ascii="仿宋_GB2312" w:eastAsia="仿宋_GB2312" w:cs="HYa9gj" w:hint="eastAsia"/>
          <w:b/>
          <w:kern w:val="0"/>
          <w:sz w:val="36"/>
          <w:szCs w:val="36"/>
        </w:rPr>
        <w:t>成人高等教育</w:t>
      </w:r>
    </w:p>
    <w:p w:rsidR="009E72EB" w:rsidRPr="00D5735D" w:rsidRDefault="009E72EB" w:rsidP="009E72EB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HYa9gj" w:hint="eastAsia"/>
          <w:b/>
          <w:kern w:val="0"/>
          <w:sz w:val="36"/>
          <w:szCs w:val="36"/>
        </w:rPr>
      </w:pPr>
      <w:r>
        <w:rPr>
          <w:rFonts w:ascii="仿宋_GB2312" w:eastAsia="仿宋_GB2312" w:cs="HYa9gj" w:hint="eastAsia"/>
          <w:b/>
          <w:kern w:val="0"/>
          <w:sz w:val="36"/>
          <w:szCs w:val="36"/>
        </w:rPr>
        <w:t xml:space="preserve">    </w:t>
      </w:r>
      <w:r w:rsidRPr="00D5735D">
        <w:rPr>
          <w:rFonts w:ascii="仿宋_GB2312" w:eastAsia="仿宋_GB2312" w:cs="HYa9gj" w:hint="eastAsia"/>
          <w:b/>
          <w:kern w:val="0"/>
          <w:sz w:val="36"/>
          <w:szCs w:val="36"/>
        </w:rPr>
        <w:t>优秀毕业生评选办法</w:t>
      </w:r>
    </w:p>
    <w:bookmarkEnd w:id="0"/>
    <w:p w:rsidR="009E72EB" w:rsidRDefault="009E72EB" w:rsidP="009E72EB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HYa9gj" w:hint="eastAsia"/>
          <w:kern w:val="0"/>
          <w:sz w:val="24"/>
        </w:rPr>
      </w:pPr>
      <w:r>
        <w:rPr>
          <w:rFonts w:ascii="仿宋_GB2312" w:eastAsia="仿宋_GB2312" w:cs="HYa9gj" w:hint="eastAsia"/>
          <w:kern w:val="0"/>
          <w:sz w:val="24"/>
        </w:rPr>
        <w:t xml:space="preserve">    </w:t>
      </w:r>
      <w:r w:rsidRPr="00EB4D8D">
        <w:rPr>
          <w:rFonts w:ascii="仿宋_GB2312" w:eastAsia="仿宋_GB2312" w:cs="HYa9gj" w:hint="eastAsia"/>
          <w:kern w:val="0"/>
          <w:sz w:val="24"/>
        </w:rPr>
        <w:t>（</w:t>
      </w:r>
      <w:r>
        <w:rPr>
          <w:rFonts w:ascii="仿宋_GB2312" w:eastAsia="仿宋_GB2312" w:cs="HYa9gj" w:hint="eastAsia"/>
          <w:kern w:val="0"/>
          <w:sz w:val="24"/>
        </w:rPr>
        <w:t>2012</w:t>
      </w:r>
      <w:r w:rsidRPr="00EB4D8D">
        <w:rPr>
          <w:rFonts w:ascii="仿宋_GB2312" w:eastAsia="仿宋_GB2312" w:cs="HYa9gj" w:hint="eastAsia"/>
          <w:kern w:val="0"/>
          <w:sz w:val="24"/>
        </w:rPr>
        <w:t>年12月修订）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HYa9gj" w:hint="eastAsia"/>
          <w:kern w:val="0"/>
          <w:sz w:val="24"/>
        </w:rPr>
      </w:pP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为贯彻党的教育方针，鼓励学生刻苦学习、努力钻研、积极进取,</w:t>
      </w:r>
      <w:r>
        <w:rPr>
          <w:rFonts w:ascii="仿宋_GB2312" w:eastAsia="仿宋_GB2312" w:cs="HYa6gj" w:hint="eastAsia"/>
          <w:kern w:val="0"/>
          <w:sz w:val="24"/>
        </w:rPr>
        <w:t>提高学生综合素质，</w:t>
      </w:r>
      <w:r w:rsidRPr="00EB4D8D">
        <w:rPr>
          <w:rFonts w:ascii="仿宋_GB2312" w:eastAsia="仿宋_GB2312" w:cs="HYa6gj" w:hint="eastAsia"/>
          <w:kern w:val="0"/>
          <w:sz w:val="24"/>
        </w:rPr>
        <w:t>依据《高等学校学生行为准则》及深圳大学成人高等教育的有关条例和规定，特制定本办法。</w:t>
      </w:r>
    </w:p>
    <w:p w:rsidR="009E72EB" w:rsidRPr="003B4A1B" w:rsidRDefault="009E72EB" w:rsidP="009E72E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仿宋_GB2312" w:eastAsia="仿宋_GB2312" w:cs="HYb1gj" w:hint="eastAsia"/>
          <w:b/>
          <w:kern w:val="0"/>
          <w:sz w:val="24"/>
        </w:rPr>
      </w:pPr>
      <w:r w:rsidRPr="003B4A1B">
        <w:rPr>
          <w:rFonts w:ascii="仿宋_GB2312" w:eastAsia="仿宋_GB2312" w:cs="HYb1gj" w:hint="eastAsia"/>
          <w:b/>
          <w:kern w:val="0"/>
          <w:sz w:val="24"/>
        </w:rPr>
        <w:t>一、评选范围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本办法适用于具有深圳大学成人高等教育正式学籍的本、专科应届毕业生。</w:t>
      </w:r>
    </w:p>
    <w:p w:rsidR="009E72EB" w:rsidRPr="003B4A1B" w:rsidRDefault="009E72EB" w:rsidP="009E72E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仿宋_GB2312" w:eastAsia="仿宋_GB2312" w:cs="HYb1gj" w:hint="eastAsia"/>
          <w:b/>
          <w:kern w:val="0"/>
          <w:sz w:val="24"/>
        </w:rPr>
      </w:pPr>
      <w:r w:rsidRPr="003B4A1B">
        <w:rPr>
          <w:rFonts w:ascii="仿宋_GB2312" w:eastAsia="仿宋_GB2312" w:cs="HYb1gj" w:hint="eastAsia"/>
          <w:b/>
          <w:kern w:val="0"/>
          <w:sz w:val="24"/>
        </w:rPr>
        <w:t>二、评选条件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1、热爱祖国，拥护党的路线、方针、政策，遵守国家法律、法规；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2、遵守《高等学校学生行为准则》、遵守学校及学院规章制度；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3、在校期间没有违反法律法规及校纪校规行为，没有受过任何处罚和处分；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4、学习目的明确，态度端正，自觉完成教学计划规定的各项学习任务，学习成绩优良；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5、所有课程成绩及格且平均成绩在85分以上，无补考课程或重修课程；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6、优秀毕业生的比例原则上不超过毕业班各班级在册人数的4%；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7、推迟毕业的毕业生不参加优秀毕业生评选。</w:t>
      </w:r>
    </w:p>
    <w:p w:rsidR="009E72EB" w:rsidRPr="003B4A1B" w:rsidRDefault="009E72EB" w:rsidP="009E72E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仿宋_GB2312" w:eastAsia="仿宋_GB2312" w:cs="HYb1gj" w:hint="eastAsia"/>
          <w:b/>
          <w:kern w:val="0"/>
          <w:sz w:val="24"/>
        </w:rPr>
      </w:pPr>
      <w:r w:rsidRPr="003B4A1B">
        <w:rPr>
          <w:rFonts w:ascii="仿宋_GB2312" w:eastAsia="仿宋_GB2312" w:cs="HYb1gj" w:hint="eastAsia"/>
          <w:b/>
          <w:kern w:val="0"/>
          <w:sz w:val="24"/>
        </w:rPr>
        <w:t>三、 评选程序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1</w:t>
      </w:r>
      <w:r>
        <w:rPr>
          <w:rFonts w:ascii="仿宋_GB2312" w:eastAsia="仿宋_GB2312" w:cs="HYa6gj" w:hint="eastAsia"/>
          <w:kern w:val="0"/>
          <w:sz w:val="24"/>
        </w:rPr>
        <w:t>、继续教育学院学历教育</w:t>
      </w:r>
      <w:r w:rsidRPr="00EB4D8D">
        <w:rPr>
          <w:rFonts w:ascii="仿宋_GB2312" w:eastAsia="仿宋_GB2312" w:cs="HYa6gj" w:hint="eastAsia"/>
          <w:kern w:val="0"/>
          <w:sz w:val="24"/>
        </w:rPr>
        <w:t>部根据评选条件提出“优秀毕业生”名单；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2</w:t>
      </w:r>
      <w:r>
        <w:rPr>
          <w:rFonts w:ascii="仿宋_GB2312" w:eastAsia="仿宋_GB2312" w:cs="HYa6gj" w:hint="eastAsia"/>
          <w:kern w:val="0"/>
          <w:sz w:val="24"/>
        </w:rPr>
        <w:t>、“优秀毕业生”名单公示后，报继续教育学院党委</w:t>
      </w:r>
      <w:r w:rsidRPr="00EB4D8D">
        <w:rPr>
          <w:rFonts w:ascii="仿宋_GB2312" w:eastAsia="仿宋_GB2312" w:cs="HYa6gj" w:hint="eastAsia"/>
          <w:kern w:val="0"/>
          <w:sz w:val="24"/>
        </w:rPr>
        <w:t>审核并报分管校长批准。</w:t>
      </w:r>
    </w:p>
    <w:p w:rsidR="009E72EB" w:rsidRPr="003B4A1B" w:rsidRDefault="009E72EB" w:rsidP="009E72E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仿宋_GB2312" w:eastAsia="仿宋_GB2312" w:cs="HYb1gj" w:hint="eastAsia"/>
          <w:b/>
          <w:kern w:val="0"/>
          <w:sz w:val="24"/>
        </w:rPr>
      </w:pPr>
      <w:r w:rsidRPr="003B4A1B">
        <w:rPr>
          <w:rFonts w:ascii="仿宋_GB2312" w:eastAsia="仿宋_GB2312" w:cs="HYb1gj" w:hint="eastAsia"/>
          <w:b/>
          <w:kern w:val="0"/>
          <w:sz w:val="24"/>
        </w:rPr>
        <w:t>四、奖励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优秀毕业生由深圳大学授予 “优秀毕业生”荣誉称号并颁发荣誉证书。</w:t>
      </w:r>
    </w:p>
    <w:p w:rsidR="009E72EB" w:rsidRPr="003B4A1B" w:rsidRDefault="009E72EB" w:rsidP="009E72E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仿宋_GB2312" w:eastAsia="仿宋_GB2312" w:cs="HYb1gj" w:hint="eastAsia"/>
          <w:b/>
          <w:kern w:val="0"/>
          <w:sz w:val="24"/>
        </w:rPr>
      </w:pPr>
      <w:r w:rsidRPr="003B4A1B">
        <w:rPr>
          <w:rFonts w:ascii="仿宋_GB2312" w:eastAsia="仿宋_GB2312" w:cs="HYb1gj" w:hint="eastAsia"/>
          <w:b/>
          <w:kern w:val="0"/>
          <w:sz w:val="24"/>
        </w:rPr>
        <w:t>五、附则</w:t>
      </w:r>
    </w:p>
    <w:p w:rsidR="009E72EB" w:rsidRPr="00EB4D8D" w:rsidRDefault="009E72EB" w:rsidP="009E72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HYa6gj" w:hint="eastAsia"/>
          <w:kern w:val="0"/>
          <w:sz w:val="24"/>
        </w:rPr>
      </w:pPr>
      <w:r w:rsidRPr="00EB4D8D">
        <w:rPr>
          <w:rFonts w:ascii="仿宋_GB2312" w:eastAsia="仿宋_GB2312" w:cs="HYa6gj" w:hint="eastAsia"/>
          <w:kern w:val="0"/>
          <w:sz w:val="24"/>
        </w:rPr>
        <w:t>本办法自</w:t>
      </w:r>
      <w:r>
        <w:rPr>
          <w:rFonts w:ascii="仿宋_GB2312" w:eastAsia="仿宋_GB2312" w:cs="HYa6gj" w:hint="eastAsia"/>
          <w:kern w:val="0"/>
          <w:sz w:val="24"/>
        </w:rPr>
        <w:t>2013</w:t>
      </w:r>
      <w:r w:rsidRPr="00EB4D8D">
        <w:rPr>
          <w:rFonts w:ascii="仿宋_GB2312" w:eastAsia="仿宋_GB2312" w:cs="HYa6gj" w:hint="eastAsia"/>
          <w:kern w:val="0"/>
          <w:sz w:val="24"/>
        </w:rPr>
        <w:t>年1月1日实施，由深圳大学</w:t>
      </w:r>
      <w:r>
        <w:rPr>
          <w:rFonts w:ascii="仿宋_GB2312" w:eastAsia="仿宋_GB2312" w:cs="HYa6gj" w:hint="eastAsia"/>
          <w:kern w:val="0"/>
          <w:sz w:val="24"/>
        </w:rPr>
        <w:t>继续</w:t>
      </w:r>
      <w:r w:rsidRPr="00EB4D8D">
        <w:rPr>
          <w:rFonts w:ascii="仿宋_GB2312" w:eastAsia="仿宋_GB2312" w:cs="HYa6gj" w:hint="eastAsia"/>
          <w:kern w:val="0"/>
          <w:sz w:val="24"/>
        </w:rPr>
        <w:t>教育学院负责解释。</w:t>
      </w:r>
    </w:p>
    <w:p w:rsidR="00526C40" w:rsidRPr="009E72EB" w:rsidRDefault="00526C40"/>
    <w:sectPr w:rsidR="00526C40" w:rsidRPr="009E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B6" w:rsidRDefault="00D471B6" w:rsidP="009E72EB">
      <w:r>
        <w:separator/>
      </w:r>
    </w:p>
  </w:endnote>
  <w:endnote w:type="continuationSeparator" w:id="0">
    <w:p w:rsidR="00D471B6" w:rsidRDefault="00D471B6" w:rsidP="009E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Ya9gj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a6gj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b1gj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B6" w:rsidRDefault="00D471B6" w:rsidP="009E72EB">
      <w:r>
        <w:separator/>
      </w:r>
    </w:p>
  </w:footnote>
  <w:footnote w:type="continuationSeparator" w:id="0">
    <w:p w:rsidR="00D471B6" w:rsidRDefault="00D471B6" w:rsidP="009E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7C"/>
    <w:rsid w:val="00526C40"/>
    <w:rsid w:val="00593F7C"/>
    <w:rsid w:val="009E72EB"/>
    <w:rsid w:val="00D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2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2016-05-10T06:23:00Z</dcterms:created>
  <dcterms:modified xsi:type="dcterms:W3CDTF">2016-05-10T06:23:00Z</dcterms:modified>
</cp:coreProperties>
</file>